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73" w:rsidRPr="00673873" w:rsidRDefault="00673873" w:rsidP="0067387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673873">
        <w:rPr>
          <w:rFonts w:ascii="Helvetica" w:eastAsia="Times New Roman" w:hAnsi="Helvetica" w:cs="Helvetica"/>
          <w:color w:val="333333"/>
          <w:sz w:val="36"/>
          <w:szCs w:val="36"/>
        </w:rPr>
        <w:t>Пользовательское Соглашение</w:t>
      </w:r>
    </w:p>
    <w:p w:rsidR="00673873" w:rsidRPr="00673873" w:rsidRDefault="00673873" w:rsidP="0067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Настоящее Пользовател</w:t>
      </w:r>
      <w:bookmarkStart w:id="0" w:name="_GoBack"/>
      <w:bookmarkEnd w:id="0"/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ьское Соглашение (Далее Соглашение) регулирует отношения между ООО «Центр Диабета «Свет» (далее Медицинский центр «Свет» или Администрация) с одной стороны и пользователем сайта с другой.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Сайт Медицинский центр «Свет» не является средством массовой информации.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Используя сайт, Вы соглашаетесь с условиями данного соглашения.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Если Вы не согласны с условиями данного соглашения, не используйте сайт Медицинский центр «Свет»!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673873" w:rsidRPr="00673873" w:rsidRDefault="00673873" w:rsidP="0067387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673873">
        <w:rPr>
          <w:rFonts w:ascii="Helvetica" w:eastAsia="Times New Roman" w:hAnsi="Helvetica" w:cs="Helvetica"/>
          <w:color w:val="333333"/>
          <w:sz w:val="36"/>
          <w:szCs w:val="36"/>
        </w:rPr>
        <w:t>Права и обязанности сторон</w:t>
      </w:r>
    </w:p>
    <w:p w:rsidR="00673873" w:rsidRPr="00673873" w:rsidRDefault="00673873" w:rsidP="0067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Пользователь имеет право: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осуществлять поиск информации на сайте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получать информацию на сайте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копировать информацию на другие сайты с указанием источника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копировать информацию на другие сайты с разрешения Администрации сайта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копировать информацию на другие сайты с разрешения правообладателя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использовать информацию сайта в личных некоммерческих целях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Администрация имеет право: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по своему усмотрению и необходимости создавать, изменять, отменять правила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ограничивать доступ к любой информации на сайте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создавать, изменять, удалять информацию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Пользователь обязуется: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обеспечить достоверность предоставляемой информации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обеспечивать сохранность личных данных от доступа третьих лиц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не нарушать работоспособность сайта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не передавать в пользование свою учетную запись и/или логин и пароль своей учетной записи третьим лицам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Администрация обязуется: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673873" w:rsidRPr="00673873" w:rsidRDefault="00673873" w:rsidP="0067387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673873">
        <w:rPr>
          <w:rFonts w:ascii="Helvetica" w:eastAsia="Times New Roman" w:hAnsi="Helvetica" w:cs="Helvetica"/>
          <w:color w:val="333333"/>
          <w:sz w:val="36"/>
          <w:szCs w:val="36"/>
        </w:rPr>
        <w:t>Ответственность сторон</w:t>
      </w:r>
    </w:p>
    <w:p w:rsidR="00673873" w:rsidRPr="00673873" w:rsidRDefault="00673873" w:rsidP="0067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пользователь лично несет полную ответственность за распространяемую им информацию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администрация не несёт ответственность за несовпадение ожидаемых Пользователем и реально полученных услуг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lastRenderedPageBreak/>
        <w:t>- администрация не несет никакой ответственности за услуги, предоставляемые третьими лицами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673873" w:rsidRPr="00673873" w:rsidRDefault="00673873" w:rsidP="0067387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673873">
        <w:rPr>
          <w:rFonts w:ascii="Helvetica" w:eastAsia="Times New Roman" w:hAnsi="Helvetica" w:cs="Helvetica"/>
          <w:color w:val="333333"/>
          <w:sz w:val="36"/>
          <w:szCs w:val="36"/>
        </w:rPr>
        <w:t>Условия действия Соглашения</w:t>
      </w:r>
    </w:p>
    <w:p w:rsidR="00EB0981" w:rsidRPr="00673873" w:rsidRDefault="00673873" w:rsidP="00673873"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Данное Соглашение вступает в силу при любом использовании данного сайта.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Соглашение перестает действовать при появлении его новой версии.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67387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67387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Администрация не оповещает пользователей об изменении в Соглашении.</w:t>
      </w:r>
    </w:p>
    <w:sectPr w:rsidR="00EB0981" w:rsidRPr="006738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73"/>
    <w:rsid w:val="00673873"/>
    <w:rsid w:val="007F44C9"/>
    <w:rsid w:val="00E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88E0"/>
  <w14:defaultImageDpi w14:val="0"/>
  <w15:docId w15:val="{5DC656BA-3331-44AC-8318-DA9088B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8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2018-09-12T15:53:00Z</dcterms:created>
  <dcterms:modified xsi:type="dcterms:W3CDTF">2018-09-12T15:53:00Z</dcterms:modified>
</cp:coreProperties>
</file>